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CD314D" w14:paraId="6DE4B34A" w14:textId="77777777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FAE0976" w14:textId="77777777" w:rsidR="00CD314D" w:rsidRDefault="004A210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2ADF6D7" w14:textId="77777777" w:rsidR="00CD314D" w:rsidRDefault="004A210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76E3836C" w14:textId="77777777" w:rsidR="00CD314D" w:rsidRDefault="004A210C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14:paraId="1135C6F7" w14:textId="77777777" w:rsidR="00CD314D" w:rsidRDefault="004A210C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14:paraId="571EA79A" w14:textId="77777777" w:rsidR="00CD314D" w:rsidRDefault="00CD31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E10AFC9" w14:textId="77777777" w:rsidR="00CD314D" w:rsidRDefault="004A210C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453F24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01982877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134A0FC" w14:textId="77777777" w:rsidR="00CD314D" w:rsidRDefault="004A210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0B10E421" w14:textId="77777777" w:rsidR="00CD314D" w:rsidRDefault="004A210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220C6DC7" w14:textId="77777777" w:rsidR="00CD314D" w:rsidRDefault="004A210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51DC3014" w14:textId="77777777" w:rsidR="00CD314D" w:rsidRDefault="004A210C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072D3F5E" w14:textId="77777777" w:rsidR="00CD314D" w:rsidRDefault="00CD3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79BF1C49" w14:textId="77777777" w:rsidR="00CD314D" w:rsidRDefault="00CD314D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CD314D" w14:paraId="0A2FA603" w14:textId="77777777">
        <w:trPr>
          <w:trHeight w:val="1616"/>
        </w:trPr>
        <w:tc>
          <w:tcPr>
            <w:tcW w:w="4209" w:type="dxa"/>
          </w:tcPr>
          <w:p w14:paraId="33AD06D8" w14:textId="77777777" w:rsidR="00CD314D" w:rsidRDefault="004A210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0FEC5CB8" w14:textId="4F7E69C3" w:rsidR="00CD314D" w:rsidRDefault="00EC2F67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24.02.2025</w:t>
            </w:r>
            <w:r w:rsidR="004A210C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14:paraId="79ADC6EC" w14:textId="77777777" w:rsidR="00CD314D" w:rsidRDefault="00CD314D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1AB541E6" w14:textId="01163B26" w:rsidR="00CD314D" w:rsidRDefault="004A210C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EC2F67">
              <w:rPr>
                <w:rFonts w:ascii="TNRCyrBash" w:hAnsi="TNRCyrBash"/>
                <w:sz w:val="28"/>
                <w:szCs w:val="28"/>
                <w:lang w:eastAsia="ru-RU"/>
              </w:rPr>
              <w:t>387</w:t>
            </w:r>
          </w:p>
        </w:tc>
        <w:tc>
          <w:tcPr>
            <w:tcW w:w="4209" w:type="dxa"/>
          </w:tcPr>
          <w:p w14:paraId="36ADD944" w14:textId="77777777" w:rsidR="00CD314D" w:rsidRDefault="004A210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4674CED5" w14:textId="1C21601D" w:rsidR="00CD314D" w:rsidRDefault="00EC2F67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24.02.2025</w:t>
            </w:r>
            <w:r w:rsidR="004A210C"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61007264" w14:textId="77777777" w:rsidR="00CD314D" w:rsidRDefault="004A21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воздушных шаров</w:t>
      </w:r>
    </w:p>
    <w:p w14:paraId="69315419" w14:textId="77777777" w:rsidR="00CD314D" w:rsidRDefault="004A21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с 1 мая по 1 октября 2025 года на территории </w:t>
      </w:r>
    </w:p>
    <w:p w14:paraId="247420E5" w14:textId="77777777" w:rsidR="00CD314D" w:rsidRDefault="004A21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город Стерлитамак Республики Башкортостан </w:t>
      </w:r>
    </w:p>
    <w:p w14:paraId="161EB48E" w14:textId="77777777" w:rsidR="00CD314D" w:rsidRDefault="00CD31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3016A61" w14:textId="77777777" w:rsidR="00CD314D" w:rsidRDefault="004A21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Федеральным законом от 28.12.2009 №381-ФЗ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от 27.12.2023 №5-3/44з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№1154 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585AC6F4" w14:textId="77777777" w:rsidR="00CD314D" w:rsidRDefault="004A210C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2D8F75EE" w14:textId="77777777" w:rsidR="00CD314D" w:rsidRDefault="004A210C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>. Провести открытый аукцион в электронной форме на право заключения договора на размещение сезонных нестационарных торговых объектов по реализации воздушных шаров в период с 1 мая по 1 октября 2025 года на территории городского округа город Стерлитамак Республики Башкортостан.</w:t>
      </w:r>
    </w:p>
    <w:p w14:paraId="73ABE587" w14:textId="77777777" w:rsidR="00CD314D" w:rsidRDefault="004A210C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2.</w:t>
      </w:r>
      <w:r w:rsidRPr="004A21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воздушных шаров в период с 1 мая по 1 октября 2025 года на территории городского округа город Стерлитамак Республики Башкортостан согласно приложению, к настоящему постановлению.</w:t>
      </w:r>
    </w:p>
    <w:p w14:paraId="2491637B" w14:textId="77777777" w:rsidR="00CD314D" w:rsidRDefault="004A210C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Pr="004A21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воздушных шаров в период с 1 мая по 1 октября 2025 года на территории городского округа 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8A22DD6" w14:textId="13FB23FA" w:rsidR="00CD314D" w:rsidRDefault="004A210C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Башкортостан разместить  извещение и аукционную документацию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воздушных шаров в период с 1 мая по 1 октября 2025 года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00C567E0" w14:textId="77777777" w:rsidR="00CD314D" w:rsidRDefault="004A210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302EBD0A" w14:textId="77777777" w:rsidR="00CD314D" w:rsidRDefault="00CD31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C16F91C" w14:textId="77777777" w:rsidR="00CD314D" w:rsidRDefault="00CD314D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685F694B" w14:textId="77777777" w:rsidR="00CD314D" w:rsidRDefault="00CD314D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2F575AB2" w14:textId="77777777" w:rsidR="00CD314D" w:rsidRDefault="004A210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.В.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Шаймарданов</w:t>
      </w:r>
      <w:proofErr w:type="spellEnd"/>
    </w:p>
    <w:sectPr w:rsidR="00CD314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440A" w14:textId="77777777" w:rsidR="00CD314D" w:rsidRDefault="004A210C">
      <w:pPr>
        <w:spacing w:line="240" w:lineRule="auto"/>
      </w:pPr>
      <w:r>
        <w:separator/>
      </w:r>
    </w:p>
  </w:endnote>
  <w:endnote w:type="continuationSeparator" w:id="0">
    <w:p w14:paraId="56F4F836" w14:textId="77777777" w:rsidR="00CD314D" w:rsidRDefault="004A2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808D" w14:textId="77777777" w:rsidR="00CD314D" w:rsidRDefault="004A210C">
      <w:pPr>
        <w:spacing w:after="0"/>
      </w:pPr>
      <w:r>
        <w:separator/>
      </w:r>
    </w:p>
  </w:footnote>
  <w:footnote w:type="continuationSeparator" w:id="0">
    <w:p w14:paraId="4F7AB8CB" w14:textId="77777777" w:rsidR="00CD314D" w:rsidRDefault="004A21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D7D50"/>
    <w:rsid w:val="000311DA"/>
    <w:rsid w:val="000C4285"/>
    <w:rsid w:val="00107EDA"/>
    <w:rsid w:val="00142ACB"/>
    <w:rsid w:val="00150273"/>
    <w:rsid w:val="00153997"/>
    <w:rsid w:val="00176419"/>
    <w:rsid w:val="00192B9A"/>
    <w:rsid w:val="001A4D25"/>
    <w:rsid w:val="001A61D4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A0B64"/>
    <w:rsid w:val="004A210C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3FFE"/>
    <w:rsid w:val="00684DCD"/>
    <w:rsid w:val="00691C64"/>
    <w:rsid w:val="006C62AD"/>
    <w:rsid w:val="006E24AF"/>
    <w:rsid w:val="006F0B4F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31966"/>
    <w:rsid w:val="00833AF2"/>
    <w:rsid w:val="00841E5D"/>
    <w:rsid w:val="0085219F"/>
    <w:rsid w:val="00860800"/>
    <w:rsid w:val="008641E5"/>
    <w:rsid w:val="00871231"/>
    <w:rsid w:val="008B28CF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70DFF"/>
    <w:rsid w:val="00B83AF8"/>
    <w:rsid w:val="00B84047"/>
    <w:rsid w:val="00B91B65"/>
    <w:rsid w:val="00BC26A3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314D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D3"/>
    <w:rsid w:val="00D72EE1"/>
    <w:rsid w:val="00DA387F"/>
    <w:rsid w:val="00DA62F9"/>
    <w:rsid w:val="00DA72B1"/>
    <w:rsid w:val="00DB174D"/>
    <w:rsid w:val="00DC79D3"/>
    <w:rsid w:val="00DD204C"/>
    <w:rsid w:val="00E13E60"/>
    <w:rsid w:val="00E4667C"/>
    <w:rsid w:val="00E57EDD"/>
    <w:rsid w:val="00E63710"/>
    <w:rsid w:val="00E7308E"/>
    <w:rsid w:val="00EA69F7"/>
    <w:rsid w:val="00EB5B34"/>
    <w:rsid w:val="00EC2F67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0AD01EA5"/>
    <w:rsid w:val="12034D45"/>
    <w:rsid w:val="15F524F9"/>
    <w:rsid w:val="52D40925"/>
    <w:rsid w:val="61CD6CEE"/>
    <w:rsid w:val="70083FE9"/>
    <w:rsid w:val="7AAD7B9F"/>
    <w:rsid w:val="7F89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6E7FD3"/>
  <w15:docId w15:val="{874C1FE8-E05A-4486-A1D8-604C996A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118</cp:revision>
  <cp:lastPrinted>2024-01-25T05:31:00Z</cp:lastPrinted>
  <dcterms:created xsi:type="dcterms:W3CDTF">2018-10-19T06:48:00Z</dcterms:created>
  <dcterms:modified xsi:type="dcterms:W3CDTF">2025-02-25T05:02:00Z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EED11AC00A2F45DFAF9855F2F777B58C_12</vt:lpwstr>
  </property>
</Properties>
</file>